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RECIBO SIMPLES</w:t>
        <w:br/>
        <w:br/>
        <w:t>Recebi de João da Silva, CPF 123.456.789-00, a quantia de R$ 500,00 (quinhentos reais) referente ao pagamento de serviços de manutenção residencial realizados no dia 25 de julho de 2025.</w:t>
        <w:br/>
        <w:br/>
        <w:t>Declaro, para os devidos fins, que o valor foi pago em espécie nesta data.</w:t>
        <w:br/>
        <w:br/>
        <w:t>São Paulo, 25 de julho de 2025.</w:t>
        <w:br/>
        <w:br/>
        <w:t>Assinatura: ___________________________</w:t>
        <w:br/>
        <w:t>Carlos Oliveira – CPF 987.654.321-00</w:t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